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5CCC" w14:textId="77777777" w:rsidR="001072C5" w:rsidRDefault="001072C5" w:rsidP="001072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Mesterszintű m</w:t>
      </w:r>
      <w:r w:rsidRPr="00A42F2F">
        <w:rPr>
          <w:b/>
          <w:sz w:val="36"/>
          <w:szCs w:val="36"/>
        </w:rPr>
        <w:t>űszeres analitika</w:t>
      </w:r>
      <w:r>
        <w:rPr>
          <w:b/>
          <w:sz w:val="36"/>
          <w:szCs w:val="36"/>
        </w:rPr>
        <w:t>i kémia</w:t>
      </w:r>
      <w:r w:rsidRPr="00A42F2F">
        <w:rPr>
          <w:b/>
          <w:sz w:val="36"/>
          <w:szCs w:val="36"/>
        </w:rPr>
        <w:t xml:space="preserve"> </w:t>
      </w:r>
    </w:p>
    <w:p w14:paraId="3184AF6A" w14:textId="5AAA7035" w:rsidR="001072C5" w:rsidRDefault="001072C5" w:rsidP="001072C5">
      <w:pPr>
        <w:jc w:val="center"/>
        <w:rPr>
          <w:b/>
          <w:sz w:val="36"/>
          <w:szCs w:val="36"/>
        </w:rPr>
      </w:pPr>
      <w:r w:rsidRPr="00A42F2F">
        <w:rPr>
          <w:b/>
          <w:sz w:val="36"/>
          <w:szCs w:val="36"/>
        </w:rPr>
        <w:t>szakirányú továbbképzési szak</w:t>
      </w:r>
      <w:r w:rsidR="00AF22D5">
        <w:rPr>
          <w:b/>
          <w:sz w:val="36"/>
          <w:szCs w:val="36"/>
        </w:rPr>
        <w:t xml:space="preserve"> (202</w:t>
      </w:r>
      <w:r w:rsidR="00B10AF5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)</w:t>
      </w:r>
    </w:p>
    <w:p w14:paraId="72A65045" w14:textId="66B557B6" w:rsidR="0001354D" w:rsidRDefault="0001354D" w:rsidP="001072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Tájékoztató</w:t>
      </w:r>
    </w:p>
    <w:p w14:paraId="4A4A3CEB" w14:textId="77777777" w:rsidR="001072C5" w:rsidRDefault="001072C5" w:rsidP="001072C5"/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5670"/>
      </w:tblGrid>
      <w:tr w:rsidR="001072C5" w14:paraId="7D153AE3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1D0FD1D3" w14:textId="77777777" w:rsidR="001072C5" w:rsidRPr="00D55CFC" w:rsidRDefault="001072C5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Szakirányú továbbképzés neve:</w:t>
            </w:r>
          </w:p>
        </w:tc>
        <w:tc>
          <w:tcPr>
            <w:tcW w:w="5670" w:type="dxa"/>
            <w:shd w:val="clear" w:color="auto" w:fill="auto"/>
          </w:tcPr>
          <w:p w14:paraId="02F145F3" w14:textId="77777777" w:rsidR="001072C5" w:rsidRDefault="001072C5" w:rsidP="006D3581">
            <w:pPr>
              <w:spacing w:line="276" w:lineRule="auto"/>
            </w:pPr>
            <w:r>
              <w:t>Mesterszintű műszeres analitikai kémia (</w:t>
            </w:r>
            <w:proofErr w:type="spellStart"/>
            <w:r>
              <w:t>MSc</w:t>
            </w:r>
            <w:proofErr w:type="spellEnd"/>
            <w:r>
              <w:t>)</w:t>
            </w:r>
          </w:p>
        </w:tc>
      </w:tr>
      <w:tr w:rsidR="001072C5" w14:paraId="02F10664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32811ED6" w14:textId="77777777" w:rsidR="001072C5" w:rsidRPr="00D55CFC" w:rsidRDefault="001072C5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Munkarend:</w:t>
            </w:r>
          </w:p>
        </w:tc>
        <w:tc>
          <w:tcPr>
            <w:tcW w:w="5670" w:type="dxa"/>
            <w:shd w:val="clear" w:color="auto" w:fill="auto"/>
          </w:tcPr>
          <w:p w14:paraId="1E88D8C7" w14:textId="77777777" w:rsidR="001072C5" w:rsidRDefault="001072C5" w:rsidP="006D3581">
            <w:pPr>
              <w:spacing w:line="276" w:lineRule="auto"/>
            </w:pPr>
            <w:r>
              <w:t xml:space="preserve">levelező </w:t>
            </w:r>
          </w:p>
        </w:tc>
      </w:tr>
      <w:tr w:rsidR="001072C5" w14:paraId="0BCB36D9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738ED15D" w14:textId="77777777" w:rsidR="001072C5" w:rsidRPr="00D55CFC" w:rsidRDefault="001072C5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Finanszírozási forma:</w:t>
            </w:r>
          </w:p>
        </w:tc>
        <w:tc>
          <w:tcPr>
            <w:tcW w:w="5670" w:type="dxa"/>
            <w:shd w:val="clear" w:color="auto" w:fill="auto"/>
          </w:tcPr>
          <w:p w14:paraId="4902CEFA" w14:textId="77777777" w:rsidR="001072C5" w:rsidRDefault="001072C5" w:rsidP="006D3581">
            <w:pPr>
              <w:spacing w:line="276" w:lineRule="auto"/>
            </w:pPr>
            <w:r>
              <w:t>önköltséges</w:t>
            </w:r>
          </w:p>
        </w:tc>
      </w:tr>
      <w:tr w:rsidR="001072C5" w14:paraId="5907B0B2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0E03D723" w14:textId="77777777" w:rsidR="001072C5" w:rsidRPr="00D55CFC" w:rsidRDefault="001072C5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Költségtérítés</w:t>
            </w:r>
            <w:r>
              <w:rPr>
                <w:b/>
              </w:rPr>
              <w:t>/félév</w:t>
            </w:r>
          </w:p>
        </w:tc>
        <w:tc>
          <w:tcPr>
            <w:tcW w:w="5670" w:type="dxa"/>
            <w:shd w:val="clear" w:color="auto" w:fill="auto"/>
          </w:tcPr>
          <w:p w14:paraId="446104F3" w14:textId="1B7322B4" w:rsidR="001072C5" w:rsidRDefault="0054791F" w:rsidP="002E7FB9">
            <w:pPr>
              <w:spacing w:line="276" w:lineRule="auto"/>
            </w:pPr>
            <w:r>
              <w:t>4</w:t>
            </w:r>
            <w:r w:rsidR="00B10AF5">
              <w:t>9</w:t>
            </w:r>
            <w:r>
              <w:t>0</w:t>
            </w:r>
            <w:r w:rsidR="001072C5">
              <w:t>.000,- Ft</w:t>
            </w:r>
          </w:p>
        </w:tc>
      </w:tr>
      <w:tr w:rsidR="001072C5" w14:paraId="7D62401C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17129560" w14:textId="77777777" w:rsidR="001072C5" w:rsidRPr="00D55CFC" w:rsidRDefault="001072C5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Képzési idő (félév):</w:t>
            </w:r>
          </w:p>
        </w:tc>
        <w:tc>
          <w:tcPr>
            <w:tcW w:w="5670" w:type="dxa"/>
            <w:shd w:val="clear" w:color="auto" w:fill="auto"/>
          </w:tcPr>
          <w:p w14:paraId="3EF94F41" w14:textId="77777777" w:rsidR="001072C5" w:rsidRDefault="001072C5" w:rsidP="006D3581">
            <w:pPr>
              <w:spacing w:line="276" w:lineRule="auto"/>
            </w:pPr>
            <w:r>
              <w:t>4</w:t>
            </w:r>
          </w:p>
        </w:tc>
      </w:tr>
      <w:tr w:rsidR="001072C5" w14:paraId="19BC13E3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3D4267A9" w14:textId="77777777" w:rsidR="001072C5" w:rsidRPr="00D55CFC" w:rsidRDefault="001072C5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Irányszám:</w:t>
            </w:r>
          </w:p>
        </w:tc>
        <w:tc>
          <w:tcPr>
            <w:tcW w:w="5670" w:type="dxa"/>
            <w:shd w:val="clear" w:color="auto" w:fill="auto"/>
          </w:tcPr>
          <w:p w14:paraId="378F910B" w14:textId="77777777" w:rsidR="001072C5" w:rsidRDefault="001072C5" w:rsidP="006D3581">
            <w:pPr>
              <w:spacing w:line="276" w:lineRule="auto"/>
            </w:pPr>
            <w:r>
              <w:t>12-20 fő</w:t>
            </w:r>
          </w:p>
        </w:tc>
      </w:tr>
      <w:tr w:rsidR="001072C5" w14:paraId="0BFEF843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5F53AA7A" w14:textId="77777777" w:rsidR="001072C5" w:rsidRPr="00D55CFC" w:rsidRDefault="001072C5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Képzés gyakorisága:</w:t>
            </w:r>
          </w:p>
        </w:tc>
        <w:tc>
          <w:tcPr>
            <w:tcW w:w="5670" w:type="dxa"/>
            <w:shd w:val="clear" w:color="auto" w:fill="auto"/>
          </w:tcPr>
          <w:p w14:paraId="27C0014F" w14:textId="77777777" w:rsidR="001072C5" w:rsidRDefault="005F213C" w:rsidP="006D3581">
            <w:pPr>
              <w:spacing w:line="276" w:lineRule="auto"/>
            </w:pPr>
            <w:r>
              <w:t>hetente egy nap</w:t>
            </w:r>
          </w:p>
        </w:tc>
      </w:tr>
      <w:tr w:rsidR="001072C5" w14:paraId="4CD155B6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4F86DD88" w14:textId="77777777" w:rsidR="001072C5" w:rsidRPr="00D55CFC" w:rsidRDefault="001072C5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A képzés helye:</w:t>
            </w:r>
          </w:p>
        </w:tc>
        <w:tc>
          <w:tcPr>
            <w:tcW w:w="5670" w:type="dxa"/>
            <w:shd w:val="clear" w:color="auto" w:fill="auto"/>
          </w:tcPr>
          <w:p w14:paraId="03ED9748" w14:textId="77777777" w:rsidR="001072C5" w:rsidRDefault="001072C5" w:rsidP="006D3581">
            <w:pPr>
              <w:spacing w:line="276" w:lineRule="auto"/>
            </w:pPr>
            <w:r>
              <w:t>Budapest</w:t>
            </w:r>
          </w:p>
        </w:tc>
      </w:tr>
      <w:tr w:rsidR="001072C5" w14:paraId="08684EDC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15D1F592" w14:textId="77777777" w:rsidR="001072C5" w:rsidRPr="00D55CFC" w:rsidRDefault="001072C5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Képzési terület:</w:t>
            </w:r>
          </w:p>
        </w:tc>
        <w:tc>
          <w:tcPr>
            <w:tcW w:w="5670" w:type="dxa"/>
            <w:shd w:val="clear" w:color="auto" w:fill="auto"/>
          </w:tcPr>
          <w:p w14:paraId="32C69C56" w14:textId="77777777" w:rsidR="001072C5" w:rsidRDefault="001072C5" w:rsidP="006D3581">
            <w:pPr>
              <w:spacing w:line="276" w:lineRule="auto"/>
            </w:pPr>
            <w:r>
              <w:t>műszaki</w:t>
            </w:r>
          </w:p>
        </w:tc>
      </w:tr>
      <w:tr w:rsidR="001072C5" w14:paraId="28490A0B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24A60991" w14:textId="77777777" w:rsidR="001072C5" w:rsidRPr="00D55CFC" w:rsidRDefault="001072C5" w:rsidP="006D3581">
            <w:pPr>
              <w:rPr>
                <w:b/>
              </w:rPr>
            </w:pPr>
            <w:r w:rsidRPr="00D55CFC">
              <w:rPr>
                <w:b/>
              </w:rPr>
              <w:t>Részvétel feltétele:</w:t>
            </w:r>
          </w:p>
        </w:tc>
        <w:tc>
          <w:tcPr>
            <w:tcW w:w="5670" w:type="dxa"/>
            <w:shd w:val="clear" w:color="auto" w:fill="auto"/>
          </w:tcPr>
          <w:p w14:paraId="10C9C9A2" w14:textId="4AED028C" w:rsidR="001072C5" w:rsidRPr="00900A97" w:rsidRDefault="00EE624F" w:rsidP="006D3581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MSc</w:t>
            </w:r>
            <w:proofErr w:type="spellEnd"/>
            <w:r>
              <w:rPr>
                <w:color w:val="000000"/>
              </w:rPr>
              <w:t xml:space="preserve"> szakirányú végzettség</w:t>
            </w:r>
          </w:p>
        </w:tc>
      </w:tr>
      <w:tr w:rsidR="001072C5" w14:paraId="60F0A53C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151318B2" w14:textId="77777777" w:rsidR="001072C5" w:rsidRPr="00D55CFC" w:rsidRDefault="001072C5" w:rsidP="006D3581">
            <w:pPr>
              <w:rPr>
                <w:b/>
              </w:rPr>
            </w:pPr>
            <w:r w:rsidRPr="00D55CFC">
              <w:rPr>
                <w:b/>
              </w:rPr>
              <w:t>A szakirányú továbbképzésben megszerezhető szakképzettség neve:</w:t>
            </w:r>
          </w:p>
        </w:tc>
        <w:tc>
          <w:tcPr>
            <w:tcW w:w="5670" w:type="dxa"/>
            <w:shd w:val="clear" w:color="auto" w:fill="auto"/>
          </w:tcPr>
          <w:p w14:paraId="18A73032" w14:textId="77777777" w:rsidR="001072C5" w:rsidRDefault="001072C5" w:rsidP="006D3581">
            <w:pPr>
              <w:spacing w:line="360" w:lineRule="auto"/>
            </w:pPr>
            <w:r>
              <w:t>Mesterszintű műszeres analitikus specialista</w:t>
            </w:r>
          </w:p>
        </w:tc>
      </w:tr>
      <w:tr w:rsidR="001072C5" w14:paraId="41A38D89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0AFFDC0C" w14:textId="77777777" w:rsidR="001072C5" w:rsidRPr="00D55CFC" w:rsidRDefault="001072C5" w:rsidP="006D3581">
            <w:pPr>
              <w:rPr>
                <w:b/>
              </w:rPr>
            </w:pPr>
            <w:r w:rsidRPr="00D55CFC">
              <w:rPr>
                <w:b/>
              </w:rPr>
              <w:t>Kapcsolattartó/szakfelelős:</w:t>
            </w:r>
          </w:p>
        </w:tc>
        <w:tc>
          <w:tcPr>
            <w:tcW w:w="5670" w:type="dxa"/>
            <w:shd w:val="clear" w:color="auto" w:fill="auto"/>
          </w:tcPr>
          <w:p w14:paraId="14A96565" w14:textId="17D4309F" w:rsidR="001072C5" w:rsidRDefault="005F213C" w:rsidP="005F213C">
            <w:r>
              <w:t>Dr. Bezu</w:t>
            </w:r>
            <w:r w:rsidR="001072C5" w:rsidRPr="00DD12BA">
              <w:t>r László</w:t>
            </w:r>
            <w:r w:rsidR="00E80DBD">
              <w:t xml:space="preserve"> c.</w:t>
            </w:r>
            <w:r w:rsidR="001072C5" w:rsidRPr="00DD12BA">
              <w:t xml:space="preserve"> egyetemi </w:t>
            </w:r>
            <w:r w:rsidR="00E80DBD">
              <w:t>tanár</w:t>
            </w:r>
            <w:r w:rsidR="001072C5" w:rsidRPr="00DD12BA">
              <w:t>, Tel:(1)-463-</w:t>
            </w:r>
            <w:r>
              <w:t>1178, (1)-463-4056,</w:t>
            </w:r>
            <w:r w:rsidR="001072C5" w:rsidRPr="00DD12BA">
              <w:t xml:space="preserve"> E-mail: </w:t>
            </w:r>
            <w:hyperlink r:id="rId7" w:history="1">
              <w:r w:rsidR="00494A67" w:rsidRPr="00D22556">
                <w:rPr>
                  <w:rStyle w:val="Hiperhivatkozs"/>
                </w:rPr>
                <w:t>bezur.laszlo@vbk.bme.hu</w:t>
              </w:r>
            </w:hyperlink>
            <w:r w:rsidR="001072C5" w:rsidRPr="00DD12BA">
              <w:t xml:space="preserve"> , honlap: </w:t>
            </w:r>
            <w:r w:rsidR="001072C5">
              <w:t>www.iaachem</w:t>
            </w:r>
            <w:r w:rsidR="001072C5" w:rsidRPr="00DD12BA">
              <w:t>.bme.hu</w:t>
            </w:r>
          </w:p>
        </w:tc>
      </w:tr>
      <w:tr w:rsidR="001072C5" w14:paraId="64C018AC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3A79A34D" w14:textId="77777777" w:rsidR="001072C5" w:rsidRPr="00D55CFC" w:rsidRDefault="001072C5" w:rsidP="006D3581">
            <w:pPr>
              <w:rPr>
                <w:b/>
              </w:rPr>
            </w:pPr>
            <w:r w:rsidRPr="00D55CFC">
              <w:rPr>
                <w:b/>
              </w:rPr>
              <w:t>Jelentkezési határidő:</w:t>
            </w:r>
          </w:p>
        </w:tc>
        <w:tc>
          <w:tcPr>
            <w:tcW w:w="5670" w:type="dxa"/>
            <w:shd w:val="clear" w:color="auto" w:fill="auto"/>
          </w:tcPr>
          <w:p w14:paraId="677A9557" w14:textId="107855A4" w:rsidR="001072C5" w:rsidRDefault="00AF22D5" w:rsidP="006D3581">
            <w:pPr>
              <w:spacing w:line="360" w:lineRule="auto"/>
            </w:pPr>
            <w:r>
              <w:t>202</w:t>
            </w:r>
            <w:r w:rsidR="00B10AF5">
              <w:t>5</w:t>
            </w:r>
            <w:r w:rsidR="001072C5">
              <w:t>. augusztus 2</w:t>
            </w:r>
            <w:r w:rsidR="001D316C">
              <w:t>0</w:t>
            </w:r>
          </w:p>
        </w:tc>
      </w:tr>
      <w:tr w:rsidR="001072C5" w14:paraId="4DD8F893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387F782B" w14:textId="77777777" w:rsidR="001072C5" w:rsidRPr="00D55CFC" w:rsidRDefault="001072C5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Jelentkezés módja:</w:t>
            </w:r>
          </w:p>
        </w:tc>
        <w:tc>
          <w:tcPr>
            <w:tcW w:w="5670" w:type="dxa"/>
            <w:shd w:val="clear" w:color="auto" w:fill="auto"/>
          </w:tcPr>
          <w:p w14:paraId="0D31E2DD" w14:textId="77777777" w:rsidR="001072C5" w:rsidRDefault="001072C5" w:rsidP="006D3581">
            <w:pPr>
              <w:spacing w:line="276" w:lineRule="auto"/>
            </w:pPr>
            <w:r w:rsidRPr="00D37062">
              <w:rPr>
                <w:shd w:val="clear" w:color="auto" w:fill="FFFFFF"/>
              </w:rPr>
              <w:t>A BME központi Tanulmányi hivatal honlapján elérhető űrlapon, https://www.kth.bme.hu/</w:t>
            </w:r>
          </w:p>
        </w:tc>
      </w:tr>
      <w:tr w:rsidR="001072C5" w14:paraId="7D4CC114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17C4F366" w14:textId="77777777" w:rsidR="001072C5" w:rsidRPr="00D55CFC" w:rsidRDefault="001072C5" w:rsidP="006D3581">
            <w:pPr>
              <w:rPr>
                <w:b/>
              </w:rPr>
            </w:pPr>
            <w:r w:rsidRPr="00D55CFC">
              <w:rPr>
                <w:b/>
              </w:rPr>
              <w:t>Csatolandó dokumentumok:</w:t>
            </w:r>
          </w:p>
        </w:tc>
        <w:tc>
          <w:tcPr>
            <w:tcW w:w="5670" w:type="dxa"/>
            <w:shd w:val="clear" w:color="auto" w:fill="auto"/>
          </w:tcPr>
          <w:p w14:paraId="79BA5B48" w14:textId="77777777" w:rsidR="001072C5" w:rsidRDefault="001072C5" w:rsidP="006D3581">
            <w:pPr>
              <w:spacing w:line="360" w:lineRule="auto"/>
            </w:pPr>
            <w:r>
              <w:t>oklevél másolata</w:t>
            </w:r>
          </w:p>
        </w:tc>
      </w:tr>
      <w:tr w:rsidR="001072C5" w14:paraId="0B052277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04981A13" w14:textId="77777777" w:rsidR="001072C5" w:rsidRPr="00D55CFC" w:rsidRDefault="001072C5" w:rsidP="006D3581">
            <w:pPr>
              <w:rPr>
                <w:b/>
              </w:rPr>
            </w:pPr>
            <w:r w:rsidRPr="00D55CFC">
              <w:rPr>
                <w:b/>
              </w:rPr>
              <w:t>Képzés kezdete:</w:t>
            </w:r>
          </w:p>
        </w:tc>
        <w:tc>
          <w:tcPr>
            <w:tcW w:w="5670" w:type="dxa"/>
            <w:shd w:val="clear" w:color="auto" w:fill="auto"/>
          </w:tcPr>
          <w:p w14:paraId="5A2CFD7A" w14:textId="08990BFD" w:rsidR="001072C5" w:rsidRDefault="001072C5" w:rsidP="002E7FB9">
            <w:pPr>
              <w:spacing w:line="360" w:lineRule="auto"/>
            </w:pPr>
            <w:r>
              <w:t>20</w:t>
            </w:r>
            <w:r w:rsidR="00AF22D5">
              <w:t>2</w:t>
            </w:r>
            <w:r w:rsidR="00B10AF5">
              <w:t>5</w:t>
            </w:r>
            <w:r>
              <w:t xml:space="preserve"> szeptember </w:t>
            </w:r>
          </w:p>
        </w:tc>
      </w:tr>
      <w:tr w:rsidR="005F213C" w14:paraId="1E7EEA77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5F07ED58" w14:textId="54085DD1" w:rsidR="005F213C" w:rsidRPr="005F213C" w:rsidRDefault="00D14248" w:rsidP="006D358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Megjegyzés</w:t>
            </w:r>
          </w:p>
        </w:tc>
        <w:tc>
          <w:tcPr>
            <w:tcW w:w="5670" w:type="dxa"/>
            <w:shd w:val="clear" w:color="auto" w:fill="auto"/>
          </w:tcPr>
          <w:p w14:paraId="4E293910" w14:textId="500C3411" w:rsidR="005F213C" w:rsidRPr="005F213C" w:rsidRDefault="00D14248" w:rsidP="002E7FB9">
            <w:pPr>
              <w:spacing w:line="36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MSc</w:t>
            </w:r>
            <w:proofErr w:type="spellEnd"/>
            <w:r>
              <w:rPr>
                <w:color w:val="FF0000"/>
              </w:rPr>
              <w:t xml:space="preserve"> végzettséggel </w:t>
            </w:r>
            <w:r w:rsidR="004C1536">
              <w:rPr>
                <w:color w:val="FF0000"/>
              </w:rPr>
              <w:t>mesterszintű képzésre lehet jelentkezni</w:t>
            </w:r>
          </w:p>
        </w:tc>
      </w:tr>
    </w:tbl>
    <w:p w14:paraId="05F58DEF" w14:textId="2993B088" w:rsidR="00574EA0" w:rsidRDefault="00574EA0" w:rsidP="001072C5"/>
    <w:p w14:paraId="21E80BC7" w14:textId="77777777" w:rsidR="00574EA0" w:rsidRDefault="00574EA0">
      <w:r>
        <w:br w:type="page"/>
      </w:r>
    </w:p>
    <w:p w14:paraId="59DFB2E1" w14:textId="37A6EDD0" w:rsidR="002B2271" w:rsidRPr="00680B1E" w:rsidRDefault="002B2271" w:rsidP="002B2271">
      <w:pPr>
        <w:spacing w:after="240"/>
        <w:rPr>
          <w:b/>
          <w:bCs/>
        </w:rPr>
      </w:pPr>
      <w:r w:rsidRPr="00680B1E">
        <w:rPr>
          <w:b/>
          <w:bCs/>
        </w:rPr>
        <w:lastRenderedPageBreak/>
        <w:t>A képzés keretében oktatot főbb szakterületek:</w:t>
      </w:r>
    </w:p>
    <w:p w14:paraId="75DE46B4" w14:textId="77777777" w:rsidR="002B2271" w:rsidRDefault="002B2271" w:rsidP="002B2271">
      <w:r>
        <w:t>Gyakorlati számítástechnika</w:t>
      </w:r>
    </w:p>
    <w:p w14:paraId="6B4B4B31" w14:textId="77777777" w:rsidR="002B2271" w:rsidRDefault="002B2271" w:rsidP="002B2271">
      <w:r>
        <w:t>Minőségmenedzsment</w:t>
      </w:r>
    </w:p>
    <w:p w14:paraId="429094E8" w14:textId="77777777" w:rsidR="002B2271" w:rsidRDefault="002B2271" w:rsidP="002B2271">
      <w:r>
        <w:t>Molekulaspektroszkópia</w:t>
      </w:r>
    </w:p>
    <w:p w14:paraId="3FAD56BB" w14:textId="77777777" w:rsidR="002B2271" w:rsidRDefault="002B2271" w:rsidP="002B2271">
      <w:r>
        <w:t>Atomspektroszkópia</w:t>
      </w:r>
    </w:p>
    <w:p w14:paraId="77E52497" w14:textId="77777777" w:rsidR="002B2271" w:rsidRDefault="002B2271" w:rsidP="002B2271">
      <w:r>
        <w:t>Tömegspektroszkópia</w:t>
      </w:r>
    </w:p>
    <w:p w14:paraId="2CB99AD6" w14:textId="77777777" w:rsidR="002B2271" w:rsidRDefault="002B2271" w:rsidP="002B2271">
      <w:r>
        <w:t>Kemometria</w:t>
      </w:r>
    </w:p>
    <w:p w14:paraId="6775BF75" w14:textId="77777777" w:rsidR="002B2271" w:rsidRDefault="002B2271" w:rsidP="002B2271">
      <w:r>
        <w:t>Laboratóriumok minőségbiztosítása</w:t>
      </w:r>
    </w:p>
    <w:p w14:paraId="2B3EE2CB" w14:textId="77777777" w:rsidR="002B2271" w:rsidRDefault="002B2271" w:rsidP="002B2271">
      <w:r>
        <w:t>Kromatográfia (GC, GC-MS, HPLC, HPLC-MS, ionkromatográfa)</w:t>
      </w:r>
    </w:p>
    <w:p w14:paraId="268F3FD1" w14:textId="77777777" w:rsidR="002B2271" w:rsidRDefault="002B2271" w:rsidP="002B2271">
      <w:r>
        <w:t>Módszerek validálása</w:t>
      </w:r>
    </w:p>
    <w:p w14:paraId="609005FF" w14:textId="77777777" w:rsidR="002B2271" w:rsidRDefault="002B2271" w:rsidP="002B2271">
      <w:r>
        <w:t>Mintavétel, mintaelőkészítés</w:t>
      </w:r>
    </w:p>
    <w:p w14:paraId="1042F602" w14:textId="77777777" w:rsidR="002B2271" w:rsidRDefault="002B2271" w:rsidP="002B2271">
      <w:r>
        <w:t>Elektroanalitika</w:t>
      </w:r>
    </w:p>
    <w:p w14:paraId="73E4738E" w14:textId="6A09CDB2" w:rsidR="002B2271" w:rsidRDefault="002B2271" w:rsidP="002B2271">
      <w:r>
        <w:t>NMR</w:t>
      </w:r>
      <w:r w:rsidR="00A509AD">
        <w:t>-</w:t>
      </w:r>
      <w:r>
        <w:t>spektroszkópia</w:t>
      </w:r>
    </w:p>
    <w:p w14:paraId="1E31FDB5" w14:textId="77777777" w:rsidR="002B2271" w:rsidRDefault="002B2271" w:rsidP="002B2271">
      <w:r>
        <w:t>Bioanalitika</w:t>
      </w:r>
    </w:p>
    <w:p w14:paraId="7EDECA9D" w14:textId="77777777" w:rsidR="002B2271" w:rsidRDefault="002B2271" w:rsidP="002B2271">
      <w:r>
        <w:t>Kísérletek tervezése</w:t>
      </w:r>
    </w:p>
    <w:p w14:paraId="440FDC46" w14:textId="77777777" w:rsidR="002B2271" w:rsidRDefault="002B2271" w:rsidP="002B2271">
      <w:r>
        <w:t>Radioanalitika</w:t>
      </w:r>
    </w:p>
    <w:p w14:paraId="2F82515B" w14:textId="77777777" w:rsidR="002B2271" w:rsidRDefault="002B2271" w:rsidP="002B2271">
      <w:r>
        <w:t>Termikus analízis</w:t>
      </w:r>
    </w:p>
    <w:p w14:paraId="3577E76D" w14:textId="77777777" w:rsidR="002B2271" w:rsidRDefault="002B2271" w:rsidP="002B2271">
      <w:r>
        <w:t>Röntgen analízis</w:t>
      </w:r>
    </w:p>
    <w:p w14:paraId="53F6127E" w14:textId="77777777" w:rsidR="002B2271" w:rsidRDefault="002B2271" w:rsidP="002B2271">
      <w:r>
        <w:t>Felületanalitika</w:t>
      </w:r>
    </w:p>
    <w:p w14:paraId="22305A12" w14:textId="77777777" w:rsidR="002B2271" w:rsidRDefault="002B2271" w:rsidP="002B2271">
      <w:r>
        <w:t>Műszeres analitika gyakorlatok I, II, III</w:t>
      </w:r>
    </w:p>
    <w:p w14:paraId="33FC2667" w14:textId="77777777" w:rsidR="002B2271" w:rsidRDefault="002B2271" w:rsidP="002B2271">
      <w:r>
        <w:t>Záródolgozat</w:t>
      </w:r>
    </w:p>
    <w:p w14:paraId="6B5A0A4B" w14:textId="77777777" w:rsidR="002B2271" w:rsidRDefault="002B2271" w:rsidP="002B2271">
      <w:r>
        <w:t>Záróvizsga</w:t>
      </w:r>
    </w:p>
    <w:p w14:paraId="7849C705" w14:textId="77777777" w:rsidR="002B2271" w:rsidRDefault="002B2271" w:rsidP="002B2271"/>
    <w:p w14:paraId="4164FAAF" w14:textId="77777777" w:rsidR="002B2271" w:rsidRDefault="002B2271" w:rsidP="002B2271">
      <w:r>
        <w:t xml:space="preserve">Egy képzési félév 14 hetes, hetenként egy alkalommal, napi 7-8 órás elfoglaltsággal. </w:t>
      </w:r>
    </w:p>
    <w:p w14:paraId="59F1ECC1" w14:textId="77777777" w:rsidR="002B2271" w:rsidRDefault="002B2271" w:rsidP="002B2271">
      <w:r>
        <w:t xml:space="preserve">A képzés záródolgozat készítésével és záróvizsgával zárul. </w:t>
      </w:r>
    </w:p>
    <w:p w14:paraId="31149882" w14:textId="77777777" w:rsidR="002B2271" w:rsidRDefault="002B2271" w:rsidP="002B2271"/>
    <w:p w14:paraId="7E2B7862" w14:textId="77777777" w:rsidR="002B2271" w:rsidRDefault="002B2271" w:rsidP="002B2271">
      <w:r w:rsidRPr="00747908">
        <w:rPr>
          <w:b/>
          <w:bCs/>
        </w:rPr>
        <w:t>A képzés helye</w:t>
      </w:r>
      <w:r>
        <w:t xml:space="preserve">: BME Szervetlen és Analitikai Kémia Tanszék, 1111. Budapest Szt. Gellért tér 4. CH épület.  </w:t>
      </w:r>
    </w:p>
    <w:p w14:paraId="64B63A8A" w14:textId="77777777" w:rsidR="002B2271" w:rsidRDefault="002B2271" w:rsidP="002B2271"/>
    <w:p w14:paraId="01B1223C" w14:textId="77777777" w:rsidR="00EC6643" w:rsidRPr="001072C5" w:rsidRDefault="00EC6643" w:rsidP="001072C5"/>
    <w:sectPr w:rsidR="00EC6643" w:rsidRPr="001072C5" w:rsidSect="003C3AED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149D5" w14:textId="77777777" w:rsidR="004F4B11" w:rsidRDefault="004F4B11">
      <w:r>
        <w:separator/>
      </w:r>
    </w:p>
  </w:endnote>
  <w:endnote w:type="continuationSeparator" w:id="0">
    <w:p w14:paraId="07ED7648" w14:textId="77777777" w:rsidR="004F4B11" w:rsidRDefault="004F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EA804" w14:textId="77777777" w:rsidR="00A606D1" w:rsidRDefault="00A606D1" w:rsidP="001A0FE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7C05E25" w14:textId="77777777" w:rsidR="00A606D1" w:rsidRDefault="00A606D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D24C" w14:textId="77777777" w:rsidR="00A606D1" w:rsidRDefault="00A606D1" w:rsidP="001A0FE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B0E1B">
      <w:rPr>
        <w:rStyle w:val="Oldalszm"/>
        <w:noProof/>
      </w:rPr>
      <w:t>3</w:t>
    </w:r>
    <w:r>
      <w:rPr>
        <w:rStyle w:val="Oldalszm"/>
      </w:rPr>
      <w:fldChar w:fldCharType="end"/>
    </w:r>
  </w:p>
  <w:p w14:paraId="6D1D5D30" w14:textId="77777777" w:rsidR="00A606D1" w:rsidRDefault="00A606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F023D" w14:textId="77777777" w:rsidR="004F4B11" w:rsidRDefault="004F4B11">
      <w:r>
        <w:separator/>
      </w:r>
    </w:p>
  </w:footnote>
  <w:footnote w:type="continuationSeparator" w:id="0">
    <w:p w14:paraId="5D908450" w14:textId="77777777" w:rsidR="004F4B11" w:rsidRDefault="004F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68"/>
    </w:tblGrid>
    <w:tr w:rsidR="00A606D1" w:rsidRPr="004B6945" w14:paraId="65A96727" w14:textId="77777777">
      <w:tc>
        <w:tcPr>
          <w:tcW w:w="9168" w:type="dxa"/>
        </w:tcPr>
        <w:p w14:paraId="31D0DF80" w14:textId="77777777" w:rsidR="00A606D1" w:rsidRPr="004B6945" w:rsidRDefault="00A606D1" w:rsidP="001A0FEE">
          <w:pPr>
            <w:pStyle w:val="lfej"/>
            <w:jc w:val="center"/>
            <w:rPr>
              <w:b/>
            </w:rPr>
          </w:pPr>
          <w:r w:rsidRPr="004B6945">
            <w:rPr>
              <w:b/>
            </w:rPr>
            <w:t xml:space="preserve">Budapesti Műszaki és Gazdaságtudományi Egyetem, Intézményi azonosító: FI 23344 </w:t>
          </w:r>
        </w:p>
        <w:p w14:paraId="351AF157" w14:textId="77777777" w:rsidR="00A606D1" w:rsidRPr="004B6945" w:rsidRDefault="00A606D1" w:rsidP="001A0FEE">
          <w:pPr>
            <w:pStyle w:val="lfej"/>
            <w:jc w:val="center"/>
          </w:pPr>
          <w:r w:rsidRPr="004B6945">
            <w:rPr>
              <w:b/>
            </w:rPr>
            <w:t xml:space="preserve">Vegyészmérnöki és Biomérnöki Kar, </w:t>
          </w:r>
          <w:r w:rsidR="00857AC8">
            <w:rPr>
              <w:b/>
            </w:rPr>
            <w:t>S</w:t>
          </w:r>
          <w:r>
            <w:rPr>
              <w:b/>
            </w:rPr>
            <w:t xml:space="preserve">zervetlen </w:t>
          </w:r>
          <w:r w:rsidRPr="004B6945">
            <w:rPr>
              <w:b/>
            </w:rPr>
            <w:t>és Analitikai Kémia Tanszék</w:t>
          </w:r>
        </w:p>
      </w:tc>
    </w:tr>
  </w:tbl>
  <w:p w14:paraId="2EE72720" w14:textId="77777777" w:rsidR="00A606D1" w:rsidRPr="004B6945" w:rsidRDefault="00A606D1" w:rsidP="00EC6643">
    <w:pPr>
      <w:pStyle w:val="lfej"/>
      <w:jc w:val="center"/>
    </w:pPr>
    <w:r w:rsidRPr="004B6945">
      <w:t>H-</w:t>
    </w:r>
    <w:r w:rsidR="008E201B">
      <w:t>1111</w:t>
    </w:r>
    <w:r w:rsidRPr="004B6945">
      <w:t xml:space="preserve"> Budapest, Szt</w:t>
    </w:r>
    <w:r w:rsidR="008E201B">
      <w:t>.</w:t>
    </w:r>
    <w:r w:rsidRPr="004B6945">
      <w:t xml:space="preserve"> Gellért tér 4., Tel.: (361) 463-1</w:t>
    </w:r>
    <w:r w:rsidR="008E201B">
      <w:t>1</w:t>
    </w:r>
    <w:r w:rsidRPr="004B6945">
      <w:t xml:space="preserve">78, Fax: (361) 463-3408 </w:t>
    </w:r>
  </w:p>
  <w:p w14:paraId="74D4B5F0" w14:textId="77777777" w:rsidR="00A606D1" w:rsidRDefault="00A606D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387"/>
      <w:gridCol w:w="2010"/>
    </w:tblGrid>
    <w:tr w:rsidR="00FA2114" w14:paraId="59A207A4" w14:textId="77777777" w:rsidTr="00D91A64">
      <w:tc>
        <w:tcPr>
          <w:tcW w:w="1771" w:type="dxa"/>
        </w:tcPr>
        <w:p w14:paraId="29AF82FC" w14:textId="77777777" w:rsidR="00FA2114" w:rsidRDefault="00FA2114" w:rsidP="00FA2114">
          <w:pPr>
            <w:pStyle w:val="lfej"/>
            <w:jc w:val="center"/>
          </w:pPr>
          <w:r>
            <w:t xml:space="preserve">  </w:t>
          </w:r>
        </w:p>
      </w:tc>
      <w:tc>
        <w:tcPr>
          <w:tcW w:w="5387" w:type="dxa"/>
        </w:tcPr>
        <w:p w14:paraId="4D40C63A" w14:textId="77777777" w:rsidR="00FA2114" w:rsidRDefault="00FA2114" w:rsidP="00FA2114">
          <w:pPr>
            <w:pStyle w:val="lfej"/>
            <w:spacing w:after="120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298D5F26" wp14:editId="2F87FD09">
                <wp:extent cx="1934845" cy="539115"/>
                <wp:effectExtent l="0" t="0" r="8255" b="0"/>
                <wp:docPr id="1" name="Kép 1" descr="alt_fej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t_fej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84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dxa"/>
        </w:tcPr>
        <w:p w14:paraId="49018041" w14:textId="77777777" w:rsidR="00FA2114" w:rsidRDefault="00FA2114" w:rsidP="00FA2114">
          <w:pPr>
            <w:pStyle w:val="lfej"/>
            <w:jc w:val="center"/>
          </w:pPr>
        </w:p>
      </w:tc>
    </w:tr>
    <w:tr w:rsidR="00FA2114" w14:paraId="45603615" w14:textId="77777777" w:rsidTr="00D91A64">
      <w:tc>
        <w:tcPr>
          <w:tcW w:w="9168" w:type="dxa"/>
          <w:gridSpan w:val="3"/>
        </w:tcPr>
        <w:p w14:paraId="380C0A1A" w14:textId="77777777" w:rsidR="00FA2114" w:rsidRDefault="00FA2114" w:rsidP="00FA2114">
          <w:pPr>
            <w:pStyle w:val="lfej"/>
            <w:jc w:val="center"/>
            <w:rPr>
              <w:b/>
            </w:rPr>
          </w:pPr>
          <w:r w:rsidRPr="00315AC3">
            <w:rPr>
              <w:b/>
            </w:rPr>
            <w:t xml:space="preserve">Budapesti Műszaki és </w:t>
          </w:r>
          <w:r>
            <w:rPr>
              <w:b/>
            </w:rPr>
            <w:t>Gazdaság</w:t>
          </w:r>
          <w:r w:rsidRPr="00315AC3">
            <w:rPr>
              <w:b/>
            </w:rPr>
            <w:t>tudományi Egyetem,</w:t>
          </w:r>
          <w:r>
            <w:rPr>
              <w:b/>
            </w:rPr>
            <w:t xml:space="preserve"> </w:t>
          </w:r>
          <w:r w:rsidRPr="00315AC3">
            <w:rPr>
              <w:b/>
            </w:rPr>
            <w:t xml:space="preserve">Intézményi </w:t>
          </w:r>
          <w:r>
            <w:rPr>
              <w:b/>
            </w:rPr>
            <w:t>azonosító</w:t>
          </w:r>
          <w:r w:rsidRPr="00315AC3">
            <w:rPr>
              <w:b/>
            </w:rPr>
            <w:t xml:space="preserve">: FI 23344 </w:t>
          </w:r>
        </w:p>
        <w:p w14:paraId="40EC5406" w14:textId="0E54E60A" w:rsidR="00FA2114" w:rsidRDefault="00FA2114" w:rsidP="00FA2114">
          <w:pPr>
            <w:pStyle w:val="lfej"/>
            <w:jc w:val="center"/>
          </w:pPr>
          <w:r w:rsidRPr="00315AC3">
            <w:rPr>
              <w:b/>
            </w:rPr>
            <w:t>Vegyészmérnöki és Biomérnöki Kar</w:t>
          </w:r>
          <w:r>
            <w:rPr>
              <w:b/>
            </w:rPr>
            <w:t xml:space="preserve">, Szervetlen </w:t>
          </w:r>
          <w:r w:rsidRPr="00315AC3">
            <w:rPr>
              <w:b/>
            </w:rPr>
            <w:t xml:space="preserve">és Analitikai Kémia Tanszék </w:t>
          </w:r>
          <w:r>
            <w:rPr>
              <w:b/>
            </w:rPr>
            <w:t xml:space="preserve">  </w:t>
          </w:r>
        </w:p>
      </w:tc>
    </w:tr>
  </w:tbl>
  <w:p w14:paraId="17079D8C" w14:textId="77777777" w:rsidR="00FA2114" w:rsidRDefault="00FA2114" w:rsidP="00FA2114">
    <w:pPr>
      <w:pStyle w:val="lfej"/>
      <w:jc w:val="center"/>
    </w:pPr>
    <w:r w:rsidRPr="00315AC3">
      <w:t xml:space="preserve">H-1521. Budapest, </w:t>
    </w:r>
    <w:proofErr w:type="spellStart"/>
    <w:r w:rsidRPr="00315AC3">
      <w:t>Szt</w:t>
    </w:r>
    <w:proofErr w:type="spellEnd"/>
    <w:r w:rsidRPr="00315AC3">
      <w:t xml:space="preserve"> Gellért tér 4., Tel.: (361</w:t>
    </w:r>
    <w:r>
      <w:t>) 463-1278</w:t>
    </w:r>
    <w:r w:rsidRPr="00315AC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8A"/>
    <w:rsid w:val="0000052A"/>
    <w:rsid w:val="0001354D"/>
    <w:rsid w:val="00087FD1"/>
    <w:rsid w:val="001072C5"/>
    <w:rsid w:val="0017513D"/>
    <w:rsid w:val="00195C51"/>
    <w:rsid w:val="001A0FEE"/>
    <w:rsid w:val="001B0E1B"/>
    <w:rsid w:val="001D316C"/>
    <w:rsid w:val="001E6719"/>
    <w:rsid w:val="001F1151"/>
    <w:rsid w:val="0023535A"/>
    <w:rsid w:val="0023642C"/>
    <w:rsid w:val="00265B4E"/>
    <w:rsid w:val="002A535B"/>
    <w:rsid w:val="002B2271"/>
    <w:rsid w:val="002E7FB9"/>
    <w:rsid w:val="0034612B"/>
    <w:rsid w:val="003C3AED"/>
    <w:rsid w:val="003E0E3C"/>
    <w:rsid w:val="003E5C02"/>
    <w:rsid w:val="004018F3"/>
    <w:rsid w:val="0041630D"/>
    <w:rsid w:val="00494A67"/>
    <w:rsid w:val="004B6945"/>
    <w:rsid w:val="004C1536"/>
    <w:rsid w:val="004E7392"/>
    <w:rsid w:val="004F4B11"/>
    <w:rsid w:val="0054791F"/>
    <w:rsid w:val="00574EA0"/>
    <w:rsid w:val="0058787A"/>
    <w:rsid w:val="005F213C"/>
    <w:rsid w:val="0065523C"/>
    <w:rsid w:val="00661D84"/>
    <w:rsid w:val="007C48F0"/>
    <w:rsid w:val="00857AC8"/>
    <w:rsid w:val="008A5878"/>
    <w:rsid w:val="008A6F0D"/>
    <w:rsid w:val="008E201B"/>
    <w:rsid w:val="0092467D"/>
    <w:rsid w:val="0093778A"/>
    <w:rsid w:val="00967ACD"/>
    <w:rsid w:val="00981144"/>
    <w:rsid w:val="00A11229"/>
    <w:rsid w:val="00A3013F"/>
    <w:rsid w:val="00A509AD"/>
    <w:rsid w:val="00A521A4"/>
    <w:rsid w:val="00A606D1"/>
    <w:rsid w:val="00AF22D5"/>
    <w:rsid w:val="00AF4A6D"/>
    <w:rsid w:val="00B10AF5"/>
    <w:rsid w:val="00B130DB"/>
    <w:rsid w:val="00B22827"/>
    <w:rsid w:val="00B2446B"/>
    <w:rsid w:val="00B32B52"/>
    <w:rsid w:val="00B51094"/>
    <w:rsid w:val="00B66952"/>
    <w:rsid w:val="00B9638C"/>
    <w:rsid w:val="00BD036C"/>
    <w:rsid w:val="00BF2BD2"/>
    <w:rsid w:val="00C06CA4"/>
    <w:rsid w:val="00C131E8"/>
    <w:rsid w:val="00C15F30"/>
    <w:rsid w:val="00C22D87"/>
    <w:rsid w:val="00C70363"/>
    <w:rsid w:val="00CA1762"/>
    <w:rsid w:val="00CC43FB"/>
    <w:rsid w:val="00D11E97"/>
    <w:rsid w:val="00D14248"/>
    <w:rsid w:val="00D37062"/>
    <w:rsid w:val="00D55CFC"/>
    <w:rsid w:val="00D56214"/>
    <w:rsid w:val="00DA4383"/>
    <w:rsid w:val="00DB1E03"/>
    <w:rsid w:val="00DB5BF4"/>
    <w:rsid w:val="00DD12BA"/>
    <w:rsid w:val="00DF2A06"/>
    <w:rsid w:val="00E06383"/>
    <w:rsid w:val="00E10462"/>
    <w:rsid w:val="00E465D4"/>
    <w:rsid w:val="00E5146E"/>
    <w:rsid w:val="00E80DBD"/>
    <w:rsid w:val="00EB74E8"/>
    <w:rsid w:val="00EC6643"/>
    <w:rsid w:val="00EE1868"/>
    <w:rsid w:val="00EE624F"/>
    <w:rsid w:val="00F90B87"/>
    <w:rsid w:val="00F97500"/>
    <w:rsid w:val="00FA1F41"/>
    <w:rsid w:val="00FA2114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EFA91F"/>
  <w15:chartTrackingRefBased/>
  <w15:docId w15:val="{F5F593AC-0819-4101-81A1-FD356A9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3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A6F0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A6F0D"/>
    <w:pPr>
      <w:tabs>
        <w:tab w:val="center" w:pos="4536"/>
        <w:tab w:val="right" w:pos="9072"/>
      </w:tabs>
    </w:pPr>
  </w:style>
  <w:style w:type="character" w:styleId="Hiperhivatkozs">
    <w:name w:val="Hyperlink"/>
    <w:rsid w:val="00AF4A6D"/>
    <w:rPr>
      <w:color w:val="0000FF"/>
      <w:u w:val="single"/>
    </w:rPr>
  </w:style>
  <w:style w:type="character" w:styleId="Oldalszm">
    <w:name w:val="page number"/>
    <w:basedOn w:val="Bekezdsalapbettpusa"/>
    <w:rsid w:val="001A0FEE"/>
  </w:style>
  <w:style w:type="paragraph" w:styleId="Buborkszveg">
    <w:name w:val="Balloon Text"/>
    <w:basedOn w:val="Norml"/>
    <w:link w:val="BuborkszvegChar"/>
    <w:rsid w:val="00661D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661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zur.laszlo@vbk.bm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6203-32D5-4D84-A94C-147B8321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Műszeres analitika szakirányú továbbképzési szak</vt:lpstr>
    </vt:vector>
  </TitlesOfParts>
  <Company>BME</Company>
  <LinksUpToDate>false</LinksUpToDate>
  <CharactersWithSpaces>1820</CharactersWithSpaces>
  <SharedDoc>false</SharedDoc>
  <HLinks>
    <vt:vector size="24" baseType="variant">
      <vt:variant>
        <vt:i4>7340115</vt:i4>
      </vt:variant>
      <vt:variant>
        <vt:i4>9</vt:i4>
      </vt:variant>
      <vt:variant>
        <vt:i4>0</vt:i4>
      </vt:variant>
      <vt:variant>
        <vt:i4>5</vt:i4>
      </vt:variant>
      <vt:variant>
        <vt:lpwstr>mailto:bezur@tki.aak.bme.hu</vt:lpwstr>
      </vt:variant>
      <vt:variant>
        <vt:lpwstr/>
      </vt:variant>
      <vt:variant>
        <vt:i4>7340115</vt:i4>
      </vt:variant>
      <vt:variant>
        <vt:i4>6</vt:i4>
      </vt:variant>
      <vt:variant>
        <vt:i4>0</vt:i4>
      </vt:variant>
      <vt:variant>
        <vt:i4>5</vt:i4>
      </vt:variant>
      <vt:variant>
        <vt:lpwstr>mailto:bezur@tki.aak.bme.hu</vt:lpwstr>
      </vt:variant>
      <vt:variant>
        <vt:lpwstr/>
      </vt:variant>
      <vt:variant>
        <vt:i4>7340115</vt:i4>
      </vt:variant>
      <vt:variant>
        <vt:i4>3</vt:i4>
      </vt:variant>
      <vt:variant>
        <vt:i4>0</vt:i4>
      </vt:variant>
      <vt:variant>
        <vt:i4>5</vt:i4>
      </vt:variant>
      <vt:variant>
        <vt:lpwstr>mailto:bezur@tki.aak.bme.hu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mailto:bezur@tki.aak.bme.hu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Műszeres analitika szakirányú továbbképzési szak</dc:title>
  <dc:subject/>
  <dc:creator>Bezur László</dc:creator>
  <cp:keywords/>
  <dc:description/>
  <cp:lastModifiedBy>Bezur Laszlo</cp:lastModifiedBy>
  <cp:revision>7</cp:revision>
  <cp:lastPrinted>2017-11-14T17:52:00Z</cp:lastPrinted>
  <dcterms:created xsi:type="dcterms:W3CDTF">2025-02-05T11:32:00Z</dcterms:created>
  <dcterms:modified xsi:type="dcterms:W3CDTF">2025-02-06T13:38:00Z</dcterms:modified>
</cp:coreProperties>
</file>